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B5" w:rsidRPr="00440C49" w:rsidRDefault="00EF7AB5" w:rsidP="00EF7AB5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</w:t>
      </w:r>
      <w:r>
        <w:rPr>
          <w:b/>
        </w:rPr>
        <w:t>36</w:t>
      </w:r>
      <w:r>
        <w:rPr>
          <w:b/>
        </w:rPr>
        <w:t xml:space="preserve">. redne seje, z dne </w:t>
      </w:r>
      <w:r>
        <w:rPr>
          <w:b/>
        </w:rPr>
        <w:t>14. 2. 2017</w:t>
      </w:r>
    </w:p>
    <w:p w:rsidR="00FE273C" w:rsidRPr="00440C49" w:rsidRDefault="00FE273C" w:rsidP="00EF7AB5">
      <w:pPr>
        <w:spacing w:after="0" w:line="240" w:lineRule="auto"/>
        <w:rPr>
          <w:b/>
        </w:rPr>
      </w:pPr>
      <w:r w:rsidRPr="00440C49">
        <w:br w:type="textWrapping" w:clear="all"/>
      </w:r>
      <w:r w:rsidR="00E5777D">
        <w:rPr>
          <w:b/>
        </w:rPr>
        <w:t>36</w:t>
      </w:r>
      <w:r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EF7AB5" w:rsidRDefault="00EF7AB5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E5777D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36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E5777D">
        <w:rPr>
          <w:rFonts w:eastAsia="Times New Roman" w:cs="Courier New"/>
          <w:b/>
          <w:lang w:eastAsia="sl-SI"/>
        </w:rPr>
        <w:t>35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BA4866">
        <w:rPr>
          <w:rFonts w:eastAsia="Times New Roman" w:cs="Courier New"/>
          <w:b/>
          <w:lang w:eastAsia="sl-SI"/>
        </w:rPr>
        <w:t>2</w:t>
      </w:r>
      <w:r w:rsidR="000A2047">
        <w:rPr>
          <w:rFonts w:eastAsia="Times New Roman" w:cs="Courier New"/>
          <w:b/>
          <w:lang w:eastAsia="sl-SI"/>
        </w:rPr>
        <w:t xml:space="preserve">1. </w:t>
      </w:r>
      <w:r w:rsidR="00E5777D">
        <w:rPr>
          <w:rFonts w:eastAsia="Times New Roman" w:cs="Courier New"/>
          <w:b/>
          <w:lang w:eastAsia="sl-SI"/>
        </w:rPr>
        <w:t>12</w:t>
      </w:r>
      <w:r w:rsidR="000A2047">
        <w:rPr>
          <w:rFonts w:eastAsia="Times New Roman" w:cs="Courier New"/>
          <w:b/>
          <w:lang w:eastAsia="sl-SI"/>
        </w:rPr>
        <w:t>. 2016.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36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0D3BD7">
        <w:rPr>
          <w:b/>
        </w:rPr>
        <w:t>LETNO POROČILO 2016</w:t>
      </w:r>
      <w:r>
        <w:rPr>
          <w:b/>
        </w:rPr>
        <w:t>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36/4. SKLEP: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predlog direktorja za prerazporeditev presežka prihodkov nad odhodki iz leta 2016, v višini 15.013,67 EUR, za investicije v svetlobno, tonsko in snemalno tehniko.</w:t>
      </w:r>
    </w:p>
    <w:p w:rsidR="00965ED4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B7259D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36</w:t>
      </w:r>
      <w:r w:rsidR="00DC6BBC" w:rsidRPr="00440C49">
        <w:rPr>
          <w:b/>
        </w:rPr>
        <w:t>/</w:t>
      </w:r>
      <w:r>
        <w:rPr>
          <w:b/>
        </w:rPr>
        <w:t>5</w:t>
      </w:r>
      <w:r w:rsidR="00DC6BBC" w:rsidRPr="00440C49">
        <w:rPr>
          <w:b/>
        </w:rPr>
        <w:t>. SKLEP:</w:t>
      </w:r>
    </w:p>
    <w:p w:rsidR="0038003F" w:rsidRDefault="00B7259D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Potrdi se FINANČNI NAČRT IN PROGRAM DELA 2017.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B7259D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36</w:t>
      </w:r>
      <w:r w:rsidR="007B62FA" w:rsidRPr="00890655">
        <w:rPr>
          <w:b/>
        </w:rPr>
        <w:t>/</w:t>
      </w:r>
      <w:r>
        <w:rPr>
          <w:b/>
        </w:rPr>
        <w:t>6</w:t>
      </w:r>
      <w:r w:rsidR="007B62FA" w:rsidRPr="00890655">
        <w:rPr>
          <w:b/>
        </w:rPr>
        <w:t>. SKLEP:</w:t>
      </w:r>
    </w:p>
    <w:p w:rsidR="00016BB1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B7259D">
        <w:rPr>
          <w:b/>
        </w:rPr>
        <w:t xml:space="preserve">z Inventurnim elaboratom o popisu neopredmetenih dolgoročnih sredstev, opredmetenih osnovnih sredstev, drobnega inventarja, denarnih sredstev, terjatev in obveznosti na dan 31. 12. 2016 </w:t>
      </w:r>
      <w:r w:rsidR="00016BB1">
        <w:rPr>
          <w:b/>
        </w:rPr>
        <w:t>s Pravilnikom o vodenju, popisu in odpisu sredstev.</w:t>
      </w:r>
    </w:p>
    <w:p w:rsidR="004A2D8F" w:rsidRDefault="00016BB1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4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A2047"/>
    <w:rsid w:val="000D3BD7"/>
    <w:rsid w:val="000F27F8"/>
    <w:rsid w:val="000F54E9"/>
    <w:rsid w:val="001F51A3"/>
    <w:rsid w:val="002A0007"/>
    <w:rsid w:val="002B76D9"/>
    <w:rsid w:val="0038003F"/>
    <w:rsid w:val="003A71F4"/>
    <w:rsid w:val="003E449A"/>
    <w:rsid w:val="00475F45"/>
    <w:rsid w:val="004769F1"/>
    <w:rsid w:val="004A2D8F"/>
    <w:rsid w:val="004D5205"/>
    <w:rsid w:val="005125A3"/>
    <w:rsid w:val="005B0AFE"/>
    <w:rsid w:val="00621C63"/>
    <w:rsid w:val="006624AE"/>
    <w:rsid w:val="0067688C"/>
    <w:rsid w:val="00757E1E"/>
    <w:rsid w:val="007B60AA"/>
    <w:rsid w:val="007B62FA"/>
    <w:rsid w:val="007C3AB8"/>
    <w:rsid w:val="00824B35"/>
    <w:rsid w:val="00845897"/>
    <w:rsid w:val="0086679B"/>
    <w:rsid w:val="00890655"/>
    <w:rsid w:val="00900B6E"/>
    <w:rsid w:val="00922675"/>
    <w:rsid w:val="009351CB"/>
    <w:rsid w:val="00937808"/>
    <w:rsid w:val="0096318C"/>
    <w:rsid w:val="00965ED4"/>
    <w:rsid w:val="009A0241"/>
    <w:rsid w:val="00A21EFF"/>
    <w:rsid w:val="00B13FE0"/>
    <w:rsid w:val="00B35D03"/>
    <w:rsid w:val="00B67B33"/>
    <w:rsid w:val="00B7259D"/>
    <w:rsid w:val="00BA4866"/>
    <w:rsid w:val="00BC5A7A"/>
    <w:rsid w:val="00BC762D"/>
    <w:rsid w:val="00DC18AF"/>
    <w:rsid w:val="00DC6BBC"/>
    <w:rsid w:val="00E049C4"/>
    <w:rsid w:val="00E060C6"/>
    <w:rsid w:val="00E41500"/>
    <w:rsid w:val="00E502E4"/>
    <w:rsid w:val="00E5777D"/>
    <w:rsid w:val="00E92AF4"/>
    <w:rsid w:val="00EA69B3"/>
    <w:rsid w:val="00EF7AB5"/>
    <w:rsid w:val="00F134E5"/>
    <w:rsid w:val="00F27F77"/>
    <w:rsid w:val="00F9408C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3BBC-F108-4DBF-BAF0-39D77C12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2017-07-12T13:28:00Z</cp:lastPrinted>
  <dcterms:created xsi:type="dcterms:W3CDTF">2017-07-12T13:30:00Z</dcterms:created>
  <dcterms:modified xsi:type="dcterms:W3CDTF">2017-07-12T13:31:00Z</dcterms:modified>
</cp:coreProperties>
</file>